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5F" w:rsidRDefault="00D1565F" w:rsidP="00D1565F">
      <w:pPr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результатах рассмотрения обращений и прием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граждан </w:t>
      </w:r>
    </w:p>
    <w:p w:rsidR="009423F4" w:rsidRPr="009423F4" w:rsidRDefault="00D1565F" w:rsidP="009423F4">
      <w:pPr>
        <w:shd w:val="clear" w:color="auto" w:fill="FFFFFF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="006B6EFE">
        <w:rPr>
          <w:rFonts w:ascii="Times New Roman" w:hAnsi="Times New Roman" w:cs="Times New Roman"/>
          <w:b/>
          <w:sz w:val="28"/>
          <w:szCs w:val="28"/>
          <w:lang w:eastAsia="en-US"/>
        </w:rPr>
        <w:t>1 квартал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="006B6EF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следственное управление поступило </w:t>
      </w:r>
      <w:r w:rsidR="0019471C">
        <w:rPr>
          <w:rFonts w:ascii="Times New Roman" w:hAnsi="Times New Roman" w:cs="Times New Roman"/>
          <w:sz w:val="28"/>
          <w:szCs w:val="28"/>
          <w:lang w:eastAsia="en-US"/>
        </w:rPr>
        <w:t>482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обращени</w:t>
      </w:r>
      <w:r w:rsidR="0019471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D1565F">
        <w:rPr>
          <w:rFonts w:ascii="Times New Roman" w:hAnsi="Times New Roman" w:cs="Times New Roman"/>
          <w:sz w:val="28"/>
          <w:szCs w:val="28"/>
          <w:lang w:eastAsia="en-US"/>
        </w:rPr>
        <w:t>в аналогичном периоде прошлого года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565F">
        <w:rPr>
          <w:rFonts w:ascii="Times New Roman" w:hAnsi="Times New Roman" w:cs="Times New Roman"/>
          <w:sz w:val="28"/>
          <w:szCs w:val="28"/>
          <w:lang w:eastAsia="en-US"/>
        </w:rPr>
        <w:t xml:space="preserve">(далее по тексту – АППГ) 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19471C">
        <w:rPr>
          <w:rFonts w:ascii="Times New Roman" w:hAnsi="Times New Roman" w:cs="Times New Roman"/>
          <w:sz w:val="28"/>
          <w:szCs w:val="28"/>
          <w:lang w:eastAsia="en-US"/>
        </w:rPr>
        <w:t>599</w:t>
      </w:r>
      <w:r w:rsidR="00D1565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471C">
        <w:rPr>
          <w:rFonts w:ascii="Times New Roman" w:hAnsi="Times New Roman" w:cs="Times New Roman"/>
          <w:sz w:val="28"/>
          <w:szCs w:val="28"/>
          <w:lang w:eastAsia="en-US"/>
        </w:rPr>
        <w:t>-19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,5%).  </w:t>
      </w: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рассмотрено </w:t>
      </w:r>
      <w:r w:rsidR="00F276F4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обращений (АППГ – </w:t>
      </w:r>
      <w:r w:rsidR="00F276F4"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6F4">
        <w:rPr>
          <w:rFonts w:ascii="Times New Roman" w:hAnsi="Times New Roman" w:cs="Times New Roman"/>
          <w:sz w:val="28"/>
          <w:szCs w:val="28"/>
        </w:rPr>
        <w:t>-10,5</w:t>
      </w:r>
      <w:r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F27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1 обращение (АППГ – </w:t>
      </w:r>
      <w:r w:rsidR="00F276F4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) – через интернет-приемную следственного управления. По «телефону доверия» обратилось </w:t>
      </w:r>
      <w:r w:rsidR="00F276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2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F276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), «Ребенок в опасности» – </w:t>
      </w:r>
      <w:r w:rsidR="00F276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27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76F4" w:rsidRDefault="00F276F4" w:rsidP="009423F4">
      <w:pPr>
        <w:spacing w:line="30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принадлежности в прокуратуру и другие ведомства –  195 </w:t>
      </w:r>
      <w:r w:rsidR="00693310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(АППГ – 157, +24,2%), что составляет 35,8</w:t>
      </w:r>
      <w:r w:rsidR="00D2251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рассмотренных.</w:t>
      </w:r>
    </w:p>
    <w:p w:rsidR="009423F4" w:rsidRPr="002C310B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по существу </w:t>
      </w:r>
      <w:r w:rsidR="00F276F4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6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276F4">
        <w:rPr>
          <w:rFonts w:ascii="Times New Roman" w:hAnsi="Times New Roman" w:cs="Times New Roman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F276F4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%) или </w:t>
      </w:r>
      <w:r w:rsidR="00F276F4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>% от числа рассмотренных</w:t>
      </w:r>
    </w:p>
    <w:p w:rsidR="009423F4" w:rsidRDefault="009423F4" w:rsidP="009423F4">
      <w:pPr>
        <w:spacing w:line="30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обращений, разрешенных по существу, по вопросам приема, регистрации и рассмотре</w:t>
      </w:r>
      <w:r w:rsidR="00A732B2">
        <w:rPr>
          <w:rFonts w:ascii="Times New Roman" w:hAnsi="Times New Roman" w:cs="Times New Roman"/>
          <w:sz w:val="28"/>
          <w:szCs w:val="28"/>
        </w:rPr>
        <w:t xml:space="preserve">ния сообщений о преступлении – </w:t>
      </w:r>
      <w:r>
        <w:rPr>
          <w:rFonts w:ascii="Times New Roman" w:hAnsi="Times New Roman" w:cs="Times New Roman"/>
          <w:sz w:val="28"/>
          <w:szCs w:val="28"/>
        </w:rPr>
        <w:t>58 (АППГ –</w:t>
      </w:r>
      <w:r w:rsidR="00A732B2">
        <w:rPr>
          <w:rFonts w:ascii="Times New Roman" w:hAnsi="Times New Roman" w:cs="Times New Roman"/>
          <w:sz w:val="28"/>
          <w:szCs w:val="28"/>
        </w:rPr>
        <w:t xml:space="preserve"> 97</w:t>
      </w:r>
      <w:r w:rsidR="00175A10">
        <w:rPr>
          <w:rFonts w:ascii="Times New Roman" w:hAnsi="Times New Roman" w:cs="Times New Roman"/>
          <w:sz w:val="28"/>
          <w:szCs w:val="28"/>
        </w:rPr>
        <w:t>,                         -40,2%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7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предварительного следствия – </w:t>
      </w:r>
      <w:r w:rsidR="00A732B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A732B2">
        <w:rPr>
          <w:rFonts w:ascii="Times New Roman" w:hAnsi="Times New Roman" w:cs="Times New Roman"/>
          <w:sz w:val="28"/>
          <w:szCs w:val="28"/>
        </w:rPr>
        <w:t>46</w:t>
      </w:r>
      <w:r w:rsidR="00175A10">
        <w:rPr>
          <w:rFonts w:ascii="Times New Roman" w:hAnsi="Times New Roman" w:cs="Times New Roman"/>
          <w:sz w:val="28"/>
          <w:szCs w:val="28"/>
        </w:rPr>
        <w:t>, +87%</w:t>
      </w:r>
      <w:r>
        <w:rPr>
          <w:rFonts w:ascii="Times New Roman" w:hAnsi="Times New Roman" w:cs="Times New Roman"/>
          <w:sz w:val="28"/>
          <w:szCs w:val="28"/>
        </w:rPr>
        <w:t xml:space="preserve">), по иным вопросам – </w:t>
      </w:r>
      <w:r w:rsidR="00A732B2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A732B2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32B2" w:rsidRDefault="009423F4" w:rsidP="009423F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разрешения обращений </w:t>
      </w:r>
      <w:r w:rsidR="00A732B2">
        <w:rPr>
          <w:rFonts w:ascii="Times New Roman" w:hAnsi="Times New Roman" w:cs="Times New Roman"/>
          <w:sz w:val="28"/>
          <w:szCs w:val="28"/>
        </w:rPr>
        <w:t>дан</w:t>
      </w:r>
      <w:r w:rsidR="00D22512">
        <w:rPr>
          <w:rFonts w:ascii="Times New Roman" w:hAnsi="Times New Roman" w:cs="Times New Roman"/>
          <w:sz w:val="28"/>
          <w:szCs w:val="28"/>
        </w:rPr>
        <w:t>ы</w:t>
      </w:r>
      <w:r w:rsidR="00A732B2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D22512">
        <w:rPr>
          <w:rFonts w:ascii="Times New Roman" w:hAnsi="Times New Roman" w:cs="Times New Roman"/>
          <w:sz w:val="28"/>
          <w:szCs w:val="28"/>
        </w:rPr>
        <w:t xml:space="preserve">я в </w:t>
      </w:r>
      <w:r w:rsidR="00A732B2">
        <w:rPr>
          <w:rFonts w:ascii="Times New Roman" w:hAnsi="Times New Roman" w:cs="Times New Roman"/>
          <w:sz w:val="28"/>
          <w:szCs w:val="28"/>
        </w:rPr>
        <w:t>258</w:t>
      </w:r>
      <w:r w:rsidR="00D22512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A732B2">
        <w:rPr>
          <w:rFonts w:ascii="Times New Roman" w:hAnsi="Times New Roman" w:cs="Times New Roman"/>
          <w:sz w:val="28"/>
          <w:szCs w:val="28"/>
        </w:rPr>
        <w:t xml:space="preserve"> (АППГ – 285, -9,5%), отклонено – 40 (АППГ – 30, +33,3%). Удовлетворенных не имеется.</w:t>
      </w:r>
    </w:p>
    <w:p w:rsidR="009423F4" w:rsidRDefault="009423F4" w:rsidP="009423F4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повторных обращений – </w:t>
      </w:r>
      <w:r w:rsidR="002E3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2E3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 -</w:t>
      </w:r>
      <w:r w:rsidR="00A73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2,7%), среди них удовлетворенных не имеется.</w:t>
      </w:r>
    </w:p>
    <w:p w:rsidR="00ED64CC" w:rsidRDefault="00ED64CC" w:rsidP="009423F4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 124 УПК РФ разрешено 23 жалобы</w:t>
      </w:r>
      <w:r w:rsidR="00175C84">
        <w:rPr>
          <w:rFonts w:ascii="Times New Roman" w:hAnsi="Times New Roman" w:cs="Times New Roman"/>
          <w:sz w:val="28"/>
          <w:szCs w:val="28"/>
        </w:rPr>
        <w:t xml:space="preserve"> (АППГ – 38, -62%)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C8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из них при приеме, регистрации и рассмотрении обращения – 15, при производстве предварительного следствия –</w:t>
      </w:r>
      <w:r w:rsidR="00C26805">
        <w:rPr>
          <w:rFonts w:ascii="Times New Roman" w:hAnsi="Times New Roman" w:cs="Times New Roman"/>
          <w:sz w:val="28"/>
          <w:szCs w:val="28"/>
        </w:rPr>
        <w:t xml:space="preserve"> 8. Удовлетворенных не имеется. </w:t>
      </w:r>
    </w:p>
    <w:p w:rsidR="004E462A" w:rsidRDefault="00ED64CC" w:rsidP="009423F4">
      <w:pPr>
        <w:pStyle w:val="Style3"/>
        <w:widowControl/>
        <w:tabs>
          <w:tab w:val="left" w:pos="3384"/>
        </w:tabs>
        <w:spacing w:line="300" w:lineRule="exact"/>
        <w:ind w:firstLine="680"/>
        <w:rPr>
          <w:rStyle w:val="FontStyle17"/>
          <w:sz w:val="28"/>
          <w:szCs w:val="28"/>
        </w:rPr>
      </w:pPr>
      <w:r w:rsidRPr="00ED64CC">
        <w:rPr>
          <w:rStyle w:val="FontStyle17"/>
          <w:sz w:val="28"/>
          <w:szCs w:val="28"/>
        </w:rPr>
        <w:t>В</w:t>
      </w:r>
      <w:r>
        <w:rPr>
          <w:rStyle w:val="FontStyle17"/>
          <w:sz w:val="28"/>
          <w:szCs w:val="28"/>
        </w:rPr>
        <w:t xml:space="preserve"> порядке ст. 125 УПК РФ рассмотрено 9 жалоб</w:t>
      </w:r>
      <w:r w:rsidR="00175C84">
        <w:rPr>
          <w:rStyle w:val="FontStyle17"/>
          <w:sz w:val="28"/>
          <w:szCs w:val="28"/>
        </w:rPr>
        <w:t xml:space="preserve"> (АППГ – 9)</w:t>
      </w:r>
      <w:r>
        <w:rPr>
          <w:rStyle w:val="FontStyle17"/>
          <w:sz w:val="28"/>
          <w:szCs w:val="28"/>
        </w:rPr>
        <w:t xml:space="preserve">, </w:t>
      </w:r>
      <w:r w:rsidR="00175C84">
        <w:rPr>
          <w:rStyle w:val="FontStyle17"/>
          <w:sz w:val="28"/>
          <w:szCs w:val="28"/>
        </w:rPr>
        <w:t xml:space="preserve">                         </w:t>
      </w:r>
      <w:r>
        <w:rPr>
          <w:rStyle w:val="FontStyle17"/>
          <w:sz w:val="28"/>
          <w:szCs w:val="28"/>
        </w:rPr>
        <w:t>по которым судами приняты решения об оставлении без удовлетворения</w:t>
      </w:r>
      <w:r w:rsidR="006B6EFE">
        <w:rPr>
          <w:rStyle w:val="FontStyle17"/>
          <w:sz w:val="28"/>
          <w:szCs w:val="28"/>
        </w:rPr>
        <w:t>.</w:t>
      </w:r>
    </w:p>
    <w:p w:rsidR="009423F4" w:rsidRDefault="009423F4" w:rsidP="009423F4">
      <w:pPr>
        <w:spacing w:line="30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75C84">
        <w:rPr>
          <w:rFonts w:ascii="Times New Roman" w:hAnsi="Times New Roman" w:cs="Times New Roman"/>
          <w:sz w:val="28"/>
          <w:szCs w:val="28"/>
          <w:lang w:eastAsia="en-US"/>
        </w:rPr>
        <w:t>первом</w:t>
      </w:r>
      <w:r w:rsidR="00D8726A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2019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D8726A">
        <w:rPr>
          <w:rFonts w:ascii="Times New Roman" w:hAnsi="Times New Roman" w:cs="Times New Roman"/>
          <w:sz w:val="28"/>
          <w:szCs w:val="28"/>
          <w:lang w:eastAsia="en-US"/>
        </w:rPr>
        <w:t>года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на личном приеме в следственных органах принято 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>342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>ина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, что на 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>44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>% больше,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чем в 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>АППГ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0307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4AF6" w:rsidRDefault="009423F4" w:rsidP="009423F4">
      <w:pPr>
        <w:spacing w:line="300" w:lineRule="exact"/>
        <w:ind w:right="-1" w:firstLine="709"/>
        <w:jc w:val="both"/>
        <w:rPr>
          <w:rStyle w:val="FontStyle17"/>
          <w:sz w:val="28"/>
          <w:szCs w:val="28"/>
        </w:rPr>
      </w:pPr>
      <w:r w:rsidRPr="006B6EFE">
        <w:rPr>
          <w:rStyle w:val="FontStyle17"/>
          <w:sz w:val="28"/>
          <w:szCs w:val="28"/>
        </w:rPr>
        <w:t>Лично руководителем</w:t>
      </w:r>
      <w:r>
        <w:rPr>
          <w:rStyle w:val="FontStyle17"/>
          <w:sz w:val="28"/>
          <w:szCs w:val="28"/>
        </w:rPr>
        <w:t xml:space="preserve"> следственного управления принято </w:t>
      </w:r>
      <w:r w:rsidR="00670307">
        <w:rPr>
          <w:rStyle w:val="FontStyle17"/>
          <w:sz w:val="28"/>
          <w:szCs w:val="28"/>
        </w:rPr>
        <w:t xml:space="preserve">53 </w:t>
      </w:r>
      <w:r>
        <w:rPr>
          <w:rStyle w:val="FontStyle17"/>
          <w:sz w:val="28"/>
          <w:szCs w:val="28"/>
        </w:rPr>
        <w:t>гражданина (АППГ – 41, +</w:t>
      </w:r>
      <w:r w:rsidR="00670307">
        <w:rPr>
          <w:rStyle w:val="FontStyle17"/>
          <w:sz w:val="28"/>
          <w:szCs w:val="28"/>
        </w:rPr>
        <w:t>29,3</w:t>
      </w:r>
      <w:r>
        <w:rPr>
          <w:rStyle w:val="FontStyle17"/>
          <w:sz w:val="28"/>
          <w:szCs w:val="28"/>
        </w:rPr>
        <w:t xml:space="preserve">%), в том числе в ходе выездных приемов – </w:t>
      </w:r>
      <w:r w:rsidR="00670307">
        <w:rPr>
          <w:rStyle w:val="FontStyle17"/>
          <w:sz w:val="28"/>
          <w:szCs w:val="28"/>
        </w:rPr>
        <w:t>21</w:t>
      </w:r>
      <w:r>
        <w:rPr>
          <w:rStyle w:val="FontStyle17"/>
          <w:sz w:val="28"/>
          <w:szCs w:val="28"/>
        </w:rPr>
        <w:t xml:space="preserve"> (АППГ – </w:t>
      </w:r>
      <w:r w:rsidR="00670307">
        <w:rPr>
          <w:rStyle w:val="FontStyle17"/>
          <w:sz w:val="28"/>
          <w:szCs w:val="28"/>
        </w:rPr>
        <w:t>11</w:t>
      </w:r>
      <w:r>
        <w:rPr>
          <w:rStyle w:val="FontStyle17"/>
          <w:sz w:val="28"/>
          <w:szCs w:val="28"/>
        </w:rPr>
        <w:t>, +</w:t>
      </w:r>
      <w:r w:rsidR="00670307">
        <w:rPr>
          <w:rStyle w:val="FontStyle17"/>
          <w:sz w:val="28"/>
          <w:szCs w:val="28"/>
        </w:rPr>
        <w:t>91</w:t>
      </w:r>
      <w:r>
        <w:rPr>
          <w:rStyle w:val="FontStyle17"/>
          <w:sz w:val="28"/>
          <w:szCs w:val="28"/>
        </w:rPr>
        <w:t>%).</w:t>
      </w:r>
      <w:r w:rsidR="00670307">
        <w:rPr>
          <w:rStyle w:val="FontStyle17"/>
          <w:sz w:val="28"/>
          <w:szCs w:val="28"/>
        </w:rPr>
        <w:t xml:space="preserve"> Всего в ходе приемов получено </w:t>
      </w:r>
      <w:r w:rsidR="00BD529E">
        <w:rPr>
          <w:rStyle w:val="FontStyle17"/>
          <w:sz w:val="28"/>
          <w:szCs w:val="28"/>
        </w:rPr>
        <w:t>4</w:t>
      </w:r>
      <w:r>
        <w:rPr>
          <w:rStyle w:val="FontStyle17"/>
          <w:sz w:val="28"/>
          <w:szCs w:val="28"/>
        </w:rPr>
        <w:t xml:space="preserve"> обращени</w:t>
      </w:r>
      <w:r w:rsidR="00BD529E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                       </w:t>
      </w:r>
      <w:r w:rsidRPr="00333BB2">
        <w:rPr>
          <w:rStyle w:val="FontStyle17"/>
          <w:sz w:val="28"/>
          <w:szCs w:val="28"/>
        </w:rPr>
        <w:t xml:space="preserve">(АППГ – </w:t>
      </w:r>
      <w:r w:rsidR="00333BB2" w:rsidRPr="00333BB2">
        <w:rPr>
          <w:rStyle w:val="FontStyle17"/>
          <w:sz w:val="28"/>
          <w:szCs w:val="28"/>
        </w:rPr>
        <w:t>16</w:t>
      </w:r>
      <w:r w:rsidRPr="00333BB2">
        <w:rPr>
          <w:rStyle w:val="FontStyle17"/>
          <w:sz w:val="28"/>
          <w:szCs w:val="28"/>
        </w:rPr>
        <w:t>).</w:t>
      </w:r>
      <w:r>
        <w:rPr>
          <w:rStyle w:val="FontStyle17"/>
          <w:sz w:val="28"/>
          <w:szCs w:val="28"/>
        </w:rPr>
        <w:t xml:space="preserve"> </w:t>
      </w:r>
    </w:p>
    <w:p w:rsidR="009423F4" w:rsidRDefault="009423F4" w:rsidP="00175A10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FE">
        <w:rPr>
          <w:rFonts w:ascii="Times New Roman" w:hAnsi="Times New Roman" w:cs="Times New Roman"/>
          <w:sz w:val="28"/>
          <w:szCs w:val="28"/>
        </w:rPr>
        <w:t>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принято </w:t>
      </w:r>
      <w:r w:rsidR="00614AF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9E">
        <w:rPr>
          <w:rFonts w:ascii="Times New Roman" w:hAnsi="Times New Roman" w:cs="Times New Roman"/>
          <w:sz w:val="28"/>
          <w:szCs w:val="28"/>
        </w:rPr>
        <w:t xml:space="preserve">гражданина (АППГ – </w:t>
      </w:r>
      <w:r w:rsidR="00333BB2" w:rsidRPr="00BD529E">
        <w:rPr>
          <w:rFonts w:ascii="Times New Roman" w:hAnsi="Times New Roman" w:cs="Times New Roman"/>
          <w:sz w:val="28"/>
          <w:szCs w:val="28"/>
        </w:rPr>
        <w:t>12</w:t>
      </w:r>
      <w:r w:rsidRPr="00BD529E">
        <w:rPr>
          <w:rFonts w:ascii="Times New Roman" w:hAnsi="Times New Roman" w:cs="Times New Roman"/>
          <w:sz w:val="28"/>
          <w:szCs w:val="28"/>
        </w:rPr>
        <w:t xml:space="preserve">), в том числе в ходе выездных приемов – </w:t>
      </w:r>
      <w:r w:rsidR="00175C8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АППГ – 37). Всего в ходе приемов получено </w:t>
      </w:r>
      <w:r w:rsidR="00BD52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 (АППГ –</w:t>
      </w:r>
      <w:r w:rsidR="00333BB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4"/>
    <w:rsid w:val="0009380B"/>
    <w:rsid w:val="000D3958"/>
    <w:rsid w:val="0015359A"/>
    <w:rsid w:val="00175A10"/>
    <w:rsid w:val="00175C84"/>
    <w:rsid w:val="0019471C"/>
    <w:rsid w:val="001A08A1"/>
    <w:rsid w:val="00232032"/>
    <w:rsid w:val="00264091"/>
    <w:rsid w:val="002767D9"/>
    <w:rsid w:val="0029524F"/>
    <w:rsid w:val="002C310B"/>
    <w:rsid w:val="002E390A"/>
    <w:rsid w:val="003028E6"/>
    <w:rsid w:val="00303CD9"/>
    <w:rsid w:val="00326CDC"/>
    <w:rsid w:val="00333BB2"/>
    <w:rsid w:val="003529C7"/>
    <w:rsid w:val="00364744"/>
    <w:rsid w:val="00390C25"/>
    <w:rsid w:val="00440A4C"/>
    <w:rsid w:val="00472912"/>
    <w:rsid w:val="004B7269"/>
    <w:rsid w:val="004C3CB2"/>
    <w:rsid w:val="004E462A"/>
    <w:rsid w:val="00571852"/>
    <w:rsid w:val="0058301D"/>
    <w:rsid w:val="00591850"/>
    <w:rsid w:val="005A144D"/>
    <w:rsid w:val="00614AF6"/>
    <w:rsid w:val="00670307"/>
    <w:rsid w:val="00693310"/>
    <w:rsid w:val="006B6EFE"/>
    <w:rsid w:val="00744294"/>
    <w:rsid w:val="00766713"/>
    <w:rsid w:val="007B5F6E"/>
    <w:rsid w:val="007D23F6"/>
    <w:rsid w:val="007F7619"/>
    <w:rsid w:val="00823AAF"/>
    <w:rsid w:val="0083159A"/>
    <w:rsid w:val="008A6566"/>
    <w:rsid w:val="009423F4"/>
    <w:rsid w:val="009441A2"/>
    <w:rsid w:val="009D47C8"/>
    <w:rsid w:val="00A732B2"/>
    <w:rsid w:val="00A76F30"/>
    <w:rsid w:val="00AF2C1A"/>
    <w:rsid w:val="00B0723A"/>
    <w:rsid w:val="00B35EBC"/>
    <w:rsid w:val="00B55779"/>
    <w:rsid w:val="00B55CE8"/>
    <w:rsid w:val="00BC52B9"/>
    <w:rsid w:val="00BD529E"/>
    <w:rsid w:val="00BE3CA0"/>
    <w:rsid w:val="00C26805"/>
    <w:rsid w:val="00D1565F"/>
    <w:rsid w:val="00D22512"/>
    <w:rsid w:val="00D5065F"/>
    <w:rsid w:val="00D56A13"/>
    <w:rsid w:val="00D8726A"/>
    <w:rsid w:val="00DB0234"/>
    <w:rsid w:val="00E76EC3"/>
    <w:rsid w:val="00ED64CC"/>
    <w:rsid w:val="00F10EC6"/>
    <w:rsid w:val="00F12F4F"/>
    <w:rsid w:val="00F276F4"/>
    <w:rsid w:val="00F41E89"/>
    <w:rsid w:val="00F44528"/>
    <w:rsid w:val="00F77DB2"/>
    <w:rsid w:val="00F9633B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4C82-C6BA-4005-BB88-4582189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F4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3F4"/>
    <w:pPr>
      <w:widowControl w:val="0"/>
      <w:autoSpaceDE w:val="0"/>
      <w:autoSpaceDN w:val="0"/>
      <w:adjustRightInd w:val="0"/>
      <w:spacing w:line="269" w:lineRule="exact"/>
      <w:ind w:firstLine="545"/>
      <w:jc w:val="both"/>
    </w:pPr>
    <w:rPr>
      <w:rFonts w:ascii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9423F4"/>
    <w:pPr>
      <w:widowControl w:val="0"/>
      <w:autoSpaceDE w:val="0"/>
      <w:autoSpaceDN w:val="0"/>
      <w:adjustRightInd w:val="0"/>
      <w:spacing w:line="305" w:lineRule="exact"/>
      <w:ind w:firstLine="552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">
    <w:name w:val="Font Style17"/>
    <w:basedOn w:val="a0"/>
    <w:uiPriority w:val="99"/>
    <w:rsid w:val="009423F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9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B0E-2E0C-4133-811A-FDBD2F88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UserSK</dc:creator>
  <cp:lastModifiedBy>USER</cp:lastModifiedBy>
  <cp:revision>2</cp:revision>
  <cp:lastPrinted>2019-05-06T08:29:00Z</cp:lastPrinted>
  <dcterms:created xsi:type="dcterms:W3CDTF">2019-05-21T15:30:00Z</dcterms:created>
  <dcterms:modified xsi:type="dcterms:W3CDTF">2019-05-21T15:30:00Z</dcterms:modified>
</cp:coreProperties>
</file>